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5F" w:rsidRPr="00D62797" w:rsidRDefault="0036315F" w:rsidP="0036315F">
      <w:pPr>
        <w:shd w:val="clear" w:color="auto" w:fill="FFFFFF"/>
        <w:spacing w:after="0" w:line="240" w:lineRule="auto"/>
        <w:ind w:left="115" w:right="461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797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Челябинская область перевыполнила показатель по майскому указу Президента России о доле граждан, использующих электронную форму услуг</w:t>
      </w:r>
    </w:p>
    <w:p w:rsidR="0036315F" w:rsidRPr="00D62797" w:rsidRDefault="0036315F">
      <w:pPr>
        <w:rPr>
          <w:rFonts w:ascii="Times New Roman" w:hAnsi="Times New Roman" w:cs="Times New Roman"/>
          <w:sz w:val="28"/>
          <w:szCs w:val="28"/>
        </w:rPr>
      </w:pPr>
    </w:p>
    <w:p w:rsidR="0036315F" w:rsidRPr="00D62797" w:rsidRDefault="0036315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2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официальным данным Росстата, полученным в ходе выборочного опроса жителей Челябинской области, 60,7% </w:t>
      </w:r>
      <w:proofErr w:type="spellStart"/>
      <w:r w:rsidRPr="00D62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южноуральцев</w:t>
      </w:r>
      <w:proofErr w:type="spellEnd"/>
      <w:r w:rsidRPr="00D62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предпочитают получать государственные услуги в электронной форме. </w:t>
      </w:r>
      <w:proofErr w:type="gramStart"/>
      <w:r w:rsidRPr="00D62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Плановый показатель, установленный Указом Президента на 2017 год составлял</w:t>
      </w:r>
      <w:proofErr w:type="gramEnd"/>
      <w:r w:rsidRPr="00D627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60%.</w:t>
      </w:r>
    </w:p>
    <w:p w:rsidR="0036315F" w:rsidRPr="00D62797" w:rsidRDefault="0036315F" w:rsidP="0036315F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D62797">
        <w:rPr>
          <w:color w:val="000000"/>
          <w:sz w:val="28"/>
          <w:szCs w:val="28"/>
        </w:rPr>
        <w:t>Работа по увеличению доли граждан, использующих электронную форму услуг, шла системно в соответствии с планом мероприятий, утвержденных Губернатором Челябинской области </w:t>
      </w:r>
      <w:r w:rsidRPr="00D62797">
        <w:rPr>
          <w:rStyle w:val="a4"/>
          <w:color w:val="000000"/>
          <w:sz w:val="28"/>
          <w:szCs w:val="28"/>
        </w:rPr>
        <w:t>Борисом Дубровским</w:t>
      </w:r>
      <w:r w:rsidRPr="00D62797">
        <w:rPr>
          <w:color w:val="000000"/>
          <w:sz w:val="28"/>
          <w:szCs w:val="28"/>
        </w:rPr>
        <w:t>.</w:t>
      </w:r>
      <w:r w:rsidRPr="00D62797">
        <w:rPr>
          <w:rStyle w:val="a5"/>
          <w:color w:val="000000"/>
          <w:sz w:val="28"/>
          <w:szCs w:val="28"/>
        </w:rPr>
        <w:t> </w:t>
      </w:r>
      <w:r w:rsidRPr="00D62797">
        <w:rPr>
          <w:color w:val="000000"/>
          <w:sz w:val="28"/>
          <w:szCs w:val="28"/>
        </w:rPr>
        <w:t xml:space="preserve">Документ содержит целый комплекс организационных, технологических и </w:t>
      </w:r>
      <w:proofErr w:type="spellStart"/>
      <w:r w:rsidRPr="00D62797">
        <w:rPr>
          <w:color w:val="000000"/>
          <w:sz w:val="28"/>
          <w:szCs w:val="28"/>
        </w:rPr>
        <w:t>популяризационных</w:t>
      </w:r>
      <w:proofErr w:type="spellEnd"/>
      <w:r w:rsidRPr="00D62797">
        <w:rPr>
          <w:color w:val="000000"/>
          <w:sz w:val="28"/>
          <w:szCs w:val="28"/>
        </w:rPr>
        <w:t xml:space="preserve"> мер. Основной акцент был сделан на  разъяснении населению преимуществ получения </w:t>
      </w:r>
      <w:proofErr w:type="spellStart"/>
      <w:r w:rsidRPr="00D62797">
        <w:rPr>
          <w:color w:val="000000"/>
          <w:sz w:val="28"/>
          <w:szCs w:val="28"/>
        </w:rPr>
        <w:t>госуслуг</w:t>
      </w:r>
      <w:proofErr w:type="spellEnd"/>
      <w:r w:rsidRPr="00D62797">
        <w:rPr>
          <w:color w:val="000000"/>
          <w:sz w:val="28"/>
          <w:szCs w:val="28"/>
        </w:rPr>
        <w:t xml:space="preserve"> через Интернет, а также на повышении удобства электронных услуг. Речь идет, например, о сокращении сроков оказания услуг, числа требуемых документов, простоте и удобстве сервисов.</w:t>
      </w:r>
    </w:p>
    <w:p w:rsidR="0036315F" w:rsidRPr="00D62797" w:rsidRDefault="0036315F" w:rsidP="0036315F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D62797">
        <w:rPr>
          <w:color w:val="000000"/>
          <w:sz w:val="28"/>
          <w:szCs w:val="28"/>
        </w:rPr>
        <w:t>Как отметил заместитель губернатора </w:t>
      </w:r>
      <w:r w:rsidRPr="00D62797">
        <w:rPr>
          <w:rStyle w:val="a4"/>
          <w:color w:val="000000"/>
          <w:sz w:val="28"/>
          <w:szCs w:val="28"/>
        </w:rPr>
        <w:t xml:space="preserve">Руслан </w:t>
      </w:r>
      <w:proofErr w:type="spellStart"/>
      <w:r w:rsidRPr="00D62797">
        <w:rPr>
          <w:rStyle w:val="a4"/>
          <w:color w:val="000000"/>
          <w:sz w:val="28"/>
          <w:szCs w:val="28"/>
        </w:rPr>
        <w:t>Гаттаров</w:t>
      </w:r>
      <w:proofErr w:type="spellEnd"/>
      <w:r w:rsidRPr="00D62797">
        <w:rPr>
          <w:color w:val="000000"/>
          <w:sz w:val="28"/>
          <w:szCs w:val="28"/>
        </w:rPr>
        <w:t xml:space="preserve">, многократное увеличение числа обращений в органы власти через Интернет, которое наблюдается в течение </w:t>
      </w:r>
      <w:proofErr w:type="gramStart"/>
      <w:r w:rsidRPr="00D62797">
        <w:rPr>
          <w:color w:val="000000"/>
          <w:sz w:val="28"/>
          <w:szCs w:val="28"/>
        </w:rPr>
        <w:t>нескольких лет, показывает</w:t>
      </w:r>
      <w:proofErr w:type="gramEnd"/>
      <w:r w:rsidRPr="00D62797">
        <w:rPr>
          <w:color w:val="000000"/>
          <w:sz w:val="28"/>
          <w:szCs w:val="28"/>
        </w:rPr>
        <w:t>, что жители региона стали больше доверять электронным услугам.</w:t>
      </w:r>
    </w:p>
    <w:p w:rsidR="0036315F" w:rsidRPr="00D62797" w:rsidRDefault="0036315F" w:rsidP="0036315F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D62797">
        <w:rPr>
          <w:color w:val="000000"/>
          <w:sz w:val="28"/>
          <w:szCs w:val="28"/>
        </w:rPr>
        <w:t>«</w:t>
      </w:r>
      <w:r w:rsidRPr="00D62797">
        <w:rPr>
          <w:rStyle w:val="a5"/>
          <w:color w:val="000000"/>
          <w:sz w:val="28"/>
          <w:szCs w:val="28"/>
        </w:rPr>
        <w:t xml:space="preserve">Только за прошлый год количество электронных заявлений на оказание </w:t>
      </w:r>
      <w:proofErr w:type="spellStart"/>
      <w:r w:rsidRPr="00D62797">
        <w:rPr>
          <w:rStyle w:val="a5"/>
          <w:color w:val="000000"/>
          <w:sz w:val="28"/>
          <w:szCs w:val="28"/>
        </w:rPr>
        <w:t>госуслуг</w:t>
      </w:r>
      <w:proofErr w:type="spellEnd"/>
      <w:r w:rsidRPr="00D62797">
        <w:rPr>
          <w:rStyle w:val="a5"/>
          <w:color w:val="000000"/>
          <w:sz w:val="28"/>
          <w:szCs w:val="28"/>
        </w:rPr>
        <w:t xml:space="preserve"> выросло более чем в 2,7 раз - с 276 тысяч в 2016 году до 772 тысяч в 2017. Это доказывает эффективность мероприятий, проводимых областным Правительством и готовность </w:t>
      </w:r>
      <w:proofErr w:type="spellStart"/>
      <w:r w:rsidRPr="00D62797">
        <w:rPr>
          <w:rStyle w:val="a5"/>
          <w:color w:val="000000"/>
          <w:sz w:val="28"/>
          <w:szCs w:val="28"/>
        </w:rPr>
        <w:t>южноуральцев</w:t>
      </w:r>
      <w:proofErr w:type="spellEnd"/>
      <w:r w:rsidRPr="00D62797">
        <w:rPr>
          <w:rStyle w:val="a5"/>
          <w:color w:val="000000"/>
          <w:sz w:val="28"/>
          <w:szCs w:val="28"/>
        </w:rPr>
        <w:t xml:space="preserve"> к использованию новых форм взаимодействия с государством.</w:t>
      </w:r>
      <w:r w:rsidRPr="00D62797">
        <w:rPr>
          <w:color w:val="000000"/>
          <w:sz w:val="28"/>
          <w:szCs w:val="28"/>
        </w:rPr>
        <w:t> </w:t>
      </w:r>
      <w:r w:rsidRPr="00D62797">
        <w:rPr>
          <w:rStyle w:val="a5"/>
          <w:color w:val="000000"/>
          <w:sz w:val="28"/>
          <w:szCs w:val="28"/>
        </w:rPr>
        <w:t>Как сказал вчера в послании к Федеральному собранию Президент России </w:t>
      </w:r>
      <w:r w:rsidRPr="00D62797">
        <w:rPr>
          <w:rStyle w:val="a4"/>
          <w:i/>
          <w:iCs/>
          <w:color w:val="000000"/>
          <w:sz w:val="28"/>
          <w:szCs w:val="28"/>
        </w:rPr>
        <w:t>Владимир Путин</w:t>
      </w:r>
      <w:r w:rsidRPr="00D62797">
        <w:rPr>
          <w:rStyle w:val="a5"/>
          <w:color w:val="000000"/>
          <w:sz w:val="28"/>
          <w:szCs w:val="28"/>
        </w:rPr>
        <w:t>,  необходимо сделать понятной, удобной и комфортной систему взаимодействия между государством и обществом, между государством и гражданином», - </w:t>
      </w:r>
      <w:r w:rsidRPr="00D62797">
        <w:rPr>
          <w:color w:val="000000"/>
          <w:sz w:val="28"/>
          <w:szCs w:val="28"/>
        </w:rPr>
        <w:t>отметил заместитель губернатора Челябинской области </w:t>
      </w:r>
      <w:r w:rsidRPr="00D62797">
        <w:rPr>
          <w:rStyle w:val="a4"/>
          <w:color w:val="000000"/>
          <w:sz w:val="28"/>
          <w:szCs w:val="28"/>
        </w:rPr>
        <w:t xml:space="preserve">Руслан </w:t>
      </w:r>
      <w:proofErr w:type="spellStart"/>
      <w:r w:rsidRPr="00D62797">
        <w:rPr>
          <w:rStyle w:val="a4"/>
          <w:color w:val="000000"/>
          <w:sz w:val="28"/>
          <w:szCs w:val="28"/>
        </w:rPr>
        <w:t>Гаттаров</w:t>
      </w:r>
      <w:proofErr w:type="spellEnd"/>
      <w:r w:rsidRPr="00D62797">
        <w:rPr>
          <w:color w:val="000000"/>
          <w:sz w:val="28"/>
          <w:szCs w:val="28"/>
        </w:rPr>
        <w:t>.</w:t>
      </w:r>
    </w:p>
    <w:p w:rsidR="0036315F" w:rsidRPr="00D62797" w:rsidRDefault="0036315F" w:rsidP="0036315F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D62797">
        <w:rPr>
          <w:color w:val="000000"/>
          <w:sz w:val="28"/>
          <w:szCs w:val="28"/>
        </w:rPr>
        <w:t xml:space="preserve">Президент России отметил необходимость идти вперед и в течение шести лет обеспечить предоставление практически всех </w:t>
      </w:r>
      <w:proofErr w:type="spellStart"/>
      <w:r w:rsidRPr="00D62797">
        <w:rPr>
          <w:color w:val="000000"/>
          <w:sz w:val="28"/>
          <w:szCs w:val="28"/>
        </w:rPr>
        <w:t>госуслуг</w:t>
      </w:r>
      <w:proofErr w:type="spellEnd"/>
      <w:r w:rsidRPr="00D62797">
        <w:rPr>
          <w:color w:val="000000"/>
          <w:sz w:val="28"/>
          <w:szCs w:val="28"/>
        </w:rPr>
        <w:t xml:space="preserve"> в режиме реального времени, с помощью дистанционных сервисов.</w:t>
      </w:r>
    </w:p>
    <w:p w:rsidR="0036315F" w:rsidRPr="00D62797" w:rsidRDefault="0036315F" w:rsidP="0036315F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D62797">
        <w:rPr>
          <w:color w:val="000000"/>
          <w:sz w:val="28"/>
          <w:szCs w:val="28"/>
        </w:rPr>
        <w:t xml:space="preserve">Опрос жителей Челябинской области проходил в три этапа - в мае, октябре и ноябре 2017 года. В исследовании приняли участие более 4 тысяч человек старше 15 лет из 35 городов и районов области, в том числе жители сельских поселений. В ходе исследования участникам был задан вопрос «Получали ли Вы государственные и муниципальные услуги в последние 12 </w:t>
      </w:r>
      <w:proofErr w:type="gramStart"/>
      <w:r w:rsidRPr="00D62797">
        <w:rPr>
          <w:color w:val="000000"/>
          <w:sz w:val="28"/>
          <w:szCs w:val="28"/>
        </w:rPr>
        <w:t>месяцев</w:t>
      </w:r>
      <w:proofErr w:type="gramEnd"/>
      <w:r w:rsidRPr="00D62797">
        <w:rPr>
          <w:color w:val="000000"/>
          <w:sz w:val="28"/>
          <w:szCs w:val="28"/>
        </w:rPr>
        <w:t xml:space="preserve"> и </w:t>
      </w:r>
      <w:proofErr w:type="gramStart"/>
      <w:r w:rsidRPr="00D62797">
        <w:rPr>
          <w:color w:val="000000"/>
          <w:sz w:val="28"/>
          <w:szCs w:val="28"/>
        </w:rPr>
        <w:t>какие</w:t>
      </w:r>
      <w:proofErr w:type="gramEnd"/>
      <w:r w:rsidRPr="00D62797">
        <w:rPr>
          <w:color w:val="000000"/>
          <w:sz w:val="28"/>
          <w:szCs w:val="28"/>
        </w:rPr>
        <w:t xml:space="preserve"> при этом использовали способы?» и представлены несколько вариантов ответов: через Интернет, в МФЦ, при личном посещении, другими </w:t>
      </w:r>
      <w:r w:rsidRPr="00D62797">
        <w:rPr>
          <w:color w:val="000000"/>
          <w:sz w:val="28"/>
          <w:szCs w:val="28"/>
        </w:rPr>
        <w:lastRenderedPageBreak/>
        <w:t xml:space="preserve">способами (по почте, факсу и т.д.). Результаты опроса показали, что 60,7% жителей Челябинской области предпочитают получать услуги в электронном виде, то есть при помощи официальных </w:t>
      </w:r>
      <w:proofErr w:type="spellStart"/>
      <w:r w:rsidRPr="00D62797">
        <w:rPr>
          <w:color w:val="000000"/>
          <w:sz w:val="28"/>
          <w:szCs w:val="28"/>
        </w:rPr>
        <w:t>веб-сайтов</w:t>
      </w:r>
      <w:proofErr w:type="spellEnd"/>
      <w:r w:rsidRPr="00D62797">
        <w:rPr>
          <w:color w:val="000000"/>
          <w:sz w:val="28"/>
          <w:szCs w:val="28"/>
        </w:rPr>
        <w:t xml:space="preserve"> органов власти, портала </w:t>
      </w:r>
      <w:proofErr w:type="spellStart"/>
      <w:r w:rsidRPr="00D62797">
        <w:rPr>
          <w:color w:val="000000"/>
          <w:sz w:val="28"/>
          <w:szCs w:val="28"/>
        </w:rPr>
        <w:t>госуслуг</w:t>
      </w:r>
      <w:proofErr w:type="spellEnd"/>
      <w:r w:rsidRPr="00D62797">
        <w:rPr>
          <w:color w:val="000000"/>
          <w:sz w:val="28"/>
          <w:szCs w:val="28"/>
        </w:rPr>
        <w:t>, через мобильные устройства, электронную почту или терминалы самообслуживания.</w:t>
      </w:r>
    </w:p>
    <w:p w:rsidR="0036315F" w:rsidRPr="00D62797" w:rsidRDefault="0036315F" w:rsidP="003631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797">
        <w:rPr>
          <w:color w:val="000000"/>
          <w:sz w:val="28"/>
          <w:szCs w:val="28"/>
        </w:rPr>
        <w:t>Ознакомиться с официальной статистикой Росстата по показателю «доля граждан, использующих механизм получения государственных и муниципальных услуг в электронной форме» можно по </w:t>
      </w:r>
      <w:hyperlink r:id="rId4" w:tgtFrame="_blank" w:history="1">
        <w:r w:rsidRPr="00D62797">
          <w:rPr>
            <w:rStyle w:val="a6"/>
            <w:color w:val="336699"/>
            <w:sz w:val="28"/>
            <w:szCs w:val="28"/>
          </w:rPr>
          <w:t>ссылке</w:t>
        </w:r>
      </w:hyperlink>
      <w:r w:rsidRPr="00D62797">
        <w:rPr>
          <w:color w:val="000000"/>
          <w:sz w:val="28"/>
          <w:szCs w:val="28"/>
        </w:rPr>
        <w:t>.</w:t>
      </w:r>
    </w:p>
    <w:p w:rsidR="0036315F" w:rsidRPr="00D62797" w:rsidRDefault="0036315F" w:rsidP="0036315F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D62797">
        <w:rPr>
          <w:color w:val="000000"/>
          <w:sz w:val="28"/>
          <w:szCs w:val="28"/>
        </w:rPr>
        <w:t>СПРАВОЧНО</w:t>
      </w:r>
    </w:p>
    <w:p w:rsidR="0036315F" w:rsidRPr="00D62797" w:rsidRDefault="0036315F" w:rsidP="0036315F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D62797">
        <w:rPr>
          <w:color w:val="000000"/>
          <w:sz w:val="28"/>
          <w:szCs w:val="28"/>
        </w:rPr>
        <w:t xml:space="preserve">Согласно Указу Президента России № 601 от 7 мая 2012 года, к концу 2018 года доля граждан, использующих электронную форму услуг, должна составить не менее 70%. </w:t>
      </w:r>
      <w:proofErr w:type="gramStart"/>
      <w:r w:rsidRPr="00D62797">
        <w:rPr>
          <w:color w:val="000000"/>
          <w:sz w:val="28"/>
          <w:szCs w:val="28"/>
        </w:rPr>
        <w:t>Плановый показатель, установленный на 2017 год составил</w:t>
      </w:r>
      <w:proofErr w:type="gramEnd"/>
      <w:r w:rsidRPr="00D62797">
        <w:rPr>
          <w:color w:val="000000"/>
          <w:sz w:val="28"/>
          <w:szCs w:val="28"/>
        </w:rPr>
        <w:t xml:space="preserve"> 60%.</w:t>
      </w:r>
    </w:p>
    <w:p w:rsidR="0036315F" w:rsidRPr="00D62797" w:rsidRDefault="0036315F">
      <w:pPr>
        <w:rPr>
          <w:rFonts w:ascii="Times New Roman" w:hAnsi="Times New Roman" w:cs="Times New Roman"/>
          <w:sz w:val="28"/>
          <w:szCs w:val="28"/>
        </w:rPr>
      </w:pPr>
    </w:p>
    <w:sectPr w:rsidR="0036315F" w:rsidRPr="00D62797" w:rsidSect="0025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15F"/>
    <w:rsid w:val="00255D97"/>
    <w:rsid w:val="0036315F"/>
    <w:rsid w:val="00D6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97"/>
  </w:style>
  <w:style w:type="paragraph" w:styleId="3">
    <w:name w:val="heading 3"/>
    <w:basedOn w:val="a"/>
    <w:link w:val="30"/>
    <w:uiPriority w:val="9"/>
    <w:qFormat/>
    <w:rsid w:val="00363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1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6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315F"/>
    <w:rPr>
      <w:b/>
      <w:bCs/>
    </w:rPr>
  </w:style>
  <w:style w:type="character" w:styleId="a5">
    <w:name w:val="Emphasis"/>
    <w:basedOn w:val="a0"/>
    <w:uiPriority w:val="20"/>
    <w:qFormat/>
    <w:rsid w:val="0036315F"/>
    <w:rPr>
      <w:i/>
      <w:iCs/>
    </w:rPr>
  </w:style>
  <w:style w:type="character" w:styleId="a6">
    <w:name w:val="Hyperlink"/>
    <w:basedOn w:val="a0"/>
    <w:uiPriority w:val="99"/>
    <w:semiHidden/>
    <w:unhideWhenUsed/>
    <w:rsid w:val="00363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view/0/?*=s4bf%2F%2FOZs2FR27anK0nuq0oa9357InVybCI6InlhLWJyb3dzZXI6Ly80RFQxdVhFUFJySlJYbFVGb2V3cnVBdkxkQUIyTlN4YnVtUDN6UVVwZXliVkkwYV9JVVMwMDFkcmp3clBqZmhRZlcteWtwR1JkVEJrU0VMYkdQWXVLTUJJUER2cTRKY0tURGltQ1lPeDNuLUVLNUpzdXAzMG1RUkhJblZhYk5VVjBuQ3h1eUZYcURpSXh6eEdnR1I5OHc9PT9zaWduPUtjX1VkbzNDVE5oQlZfQ0oyVjVqRE5xUEVlZ25kY0tiTGlYZExFLTF6TGM9IiwidGl0bGUiOiJwb2tfMjIueGxzeCIsInVpZCI6IjAiLCJ5dSI6IjMwMTQxNjc3MzE1MTk3MjM3NDIiLCJub2lmcmFtZSI6ZmFsc2UsInRzIjoxNTE5NzMxNjE1MzQ5f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Admin</cp:lastModifiedBy>
  <cp:revision>3</cp:revision>
  <dcterms:created xsi:type="dcterms:W3CDTF">2018-03-02T10:53:00Z</dcterms:created>
  <dcterms:modified xsi:type="dcterms:W3CDTF">2018-03-13T05:11:00Z</dcterms:modified>
</cp:coreProperties>
</file>